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4236" w14:textId="77777777" w:rsidR="0095015F" w:rsidRPr="009D09E8" w:rsidRDefault="0095015F" w:rsidP="0095015F">
      <w:pPr>
        <w:rPr>
          <w:rFonts w:ascii="Times New Roman" w:hAnsi="Times New Roman" w:cs="Times New Roman"/>
          <w:sz w:val="24"/>
          <w:szCs w:val="24"/>
        </w:rPr>
      </w:pPr>
      <w:r w:rsidRPr="009D09E8">
        <w:rPr>
          <w:rFonts w:ascii="Times New Roman" w:hAnsi="Times New Roman" w:cs="Times New Roman"/>
          <w:sz w:val="24"/>
          <w:szCs w:val="24"/>
        </w:rPr>
        <w:t>Szkolny Klub Europejski</w:t>
      </w:r>
    </w:p>
    <w:p w14:paraId="48CEC791" w14:textId="77777777" w:rsidR="0095015F" w:rsidRPr="009D09E8" w:rsidRDefault="0095015F" w:rsidP="0095015F">
      <w:pPr>
        <w:rPr>
          <w:rFonts w:ascii="Times New Roman" w:hAnsi="Times New Roman" w:cs="Times New Roman"/>
          <w:sz w:val="24"/>
          <w:szCs w:val="24"/>
        </w:rPr>
      </w:pPr>
      <w:r w:rsidRPr="009D09E8">
        <w:rPr>
          <w:rFonts w:ascii="Times New Roman" w:hAnsi="Times New Roman" w:cs="Times New Roman"/>
          <w:sz w:val="24"/>
          <w:szCs w:val="24"/>
        </w:rPr>
        <w:t xml:space="preserve">przy </w:t>
      </w:r>
    </w:p>
    <w:p w14:paraId="3FCAD720" w14:textId="77777777" w:rsidR="0095015F" w:rsidRPr="009D09E8" w:rsidRDefault="0095015F" w:rsidP="0095015F">
      <w:pPr>
        <w:rPr>
          <w:rFonts w:ascii="Times New Roman" w:hAnsi="Times New Roman" w:cs="Times New Roman"/>
          <w:sz w:val="24"/>
          <w:szCs w:val="24"/>
        </w:rPr>
      </w:pPr>
    </w:p>
    <w:p w14:paraId="63ABAB1C" w14:textId="77777777" w:rsidR="0095015F" w:rsidRPr="009D09E8" w:rsidRDefault="0095015F" w:rsidP="0095015F">
      <w:pPr>
        <w:rPr>
          <w:rFonts w:ascii="Times New Roman" w:hAnsi="Times New Roman" w:cs="Times New Roman"/>
          <w:sz w:val="20"/>
          <w:szCs w:val="20"/>
        </w:rPr>
      </w:pPr>
      <w:r w:rsidRPr="009D09E8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4BD02BC3" w14:textId="77777777" w:rsidR="0095015F" w:rsidRDefault="0095015F" w:rsidP="0095015F">
      <w:pPr>
        <w:rPr>
          <w:rFonts w:ascii="Times New Roman" w:hAnsi="Times New Roman" w:cs="Times New Roman"/>
          <w:sz w:val="20"/>
          <w:szCs w:val="20"/>
        </w:rPr>
      </w:pPr>
      <w:r w:rsidRPr="009D09E8">
        <w:rPr>
          <w:rFonts w:ascii="Times New Roman" w:hAnsi="Times New Roman" w:cs="Times New Roman"/>
          <w:sz w:val="20"/>
          <w:szCs w:val="20"/>
        </w:rPr>
        <w:t>pieczęć szkoły</w:t>
      </w:r>
    </w:p>
    <w:p w14:paraId="0C2BA279" w14:textId="77777777" w:rsidR="0095015F" w:rsidRPr="009D09E8" w:rsidRDefault="0095015F" w:rsidP="0095015F">
      <w:pPr>
        <w:rPr>
          <w:rFonts w:ascii="Times New Roman" w:hAnsi="Times New Roman" w:cs="Times New Roman"/>
          <w:sz w:val="20"/>
          <w:szCs w:val="20"/>
        </w:rPr>
      </w:pPr>
    </w:p>
    <w:p w14:paraId="0104AC24" w14:textId="77777777" w:rsidR="0095015F" w:rsidRDefault="0095015F" w:rsidP="00950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Sieć Szkolnych Klubów Europejskich </w:t>
      </w:r>
    </w:p>
    <w:p w14:paraId="2B4C8CB0" w14:textId="3C1B41EC" w:rsidR="0095015F" w:rsidRDefault="00554D7E" w:rsidP="00950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015F">
        <w:rPr>
          <w:rFonts w:ascii="Times New Roman" w:hAnsi="Times New Roman" w:cs="Times New Roman"/>
          <w:sz w:val="24"/>
          <w:szCs w:val="24"/>
        </w:rPr>
        <w:t xml:space="preserve">rzy  </w:t>
      </w:r>
      <w:r w:rsidR="0095015F" w:rsidRPr="009D09E8">
        <w:rPr>
          <w:rFonts w:ascii="Times New Roman" w:hAnsi="Times New Roman" w:cs="Times New Roman"/>
          <w:sz w:val="24"/>
          <w:szCs w:val="24"/>
        </w:rPr>
        <w:t xml:space="preserve">EUROPE DIRECT </w:t>
      </w:r>
      <w:r w:rsidR="00BF1CD9">
        <w:rPr>
          <w:rFonts w:ascii="Times New Roman" w:hAnsi="Times New Roman" w:cs="Times New Roman"/>
          <w:sz w:val="24"/>
          <w:szCs w:val="24"/>
        </w:rPr>
        <w:t>S</w:t>
      </w:r>
      <w:r w:rsidR="000932E8">
        <w:rPr>
          <w:rFonts w:ascii="Times New Roman" w:hAnsi="Times New Roman" w:cs="Times New Roman"/>
          <w:sz w:val="24"/>
          <w:szCs w:val="24"/>
        </w:rPr>
        <w:t>zczecin</w:t>
      </w:r>
    </w:p>
    <w:p w14:paraId="6F6242AA" w14:textId="204F5478" w:rsidR="004A72FA" w:rsidRDefault="004A72FA"/>
    <w:p w14:paraId="1E68479A" w14:textId="77777777" w:rsidR="0095015F" w:rsidRDefault="0095015F"/>
    <w:p w14:paraId="6846F577" w14:textId="539FAFBC" w:rsidR="004A72FA" w:rsidRPr="0095015F" w:rsidRDefault="004A72FA" w:rsidP="004A72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15F">
        <w:rPr>
          <w:rFonts w:ascii="Times New Roman" w:hAnsi="Times New Roman" w:cs="Times New Roman"/>
          <w:b/>
          <w:bCs/>
          <w:sz w:val="24"/>
          <w:szCs w:val="24"/>
        </w:rPr>
        <w:t>STATUT SZKOLNEGO KLUBU EUROPEJSKIEGO</w:t>
      </w:r>
    </w:p>
    <w:p w14:paraId="30259491" w14:textId="2CC14D47" w:rsidR="004A72FA" w:rsidRPr="0095015F" w:rsidRDefault="004A72FA" w:rsidP="004A72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E6507" w14:textId="3F6F3B4E" w:rsidR="004A72FA" w:rsidRPr="0095015F" w:rsidRDefault="004A72FA" w:rsidP="004A7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015F">
        <w:rPr>
          <w:rFonts w:ascii="Times New Roman" w:hAnsi="Times New Roman" w:cs="Times New Roman"/>
          <w:b/>
          <w:bCs/>
          <w:sz w:val="24"/>
          <w:szCs w:val="24"/>
        </w:rPr>
        <w:t>Postanowienia ogólne:</w:t>
      </w:r>
    </w:p>
    <w:p w14:paraId="2942E505" w14:textId="0EFA4C32" w:rsidR="004A72FA" w:rsidRPr="00FF799E" w:rsidRDefault="004A72FA" w:rsidP="00574E01">
      <w:pPr>
        <w:pStyle w:val="Akapitzlist"/>
        <w:numPr>
          <w:ilvl w:val="0"/>
          <w:numId w:val="2"/>
        </w:numPr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5015F">
        <w:rPr>
          <w:rFonts w:ascii="Times New Roman" w:hAnsi="Times New Roman" w:cs="Times New Roman"/>
          <w:sz w:val="24"/>
          <w:szCs w:val="24"/>
        </w:rPr>
        <w:t>Szkolny Klub Europejski, w dalszej części Klub lub SKE</w:t>
      </w:r>
      <w:r w:rsidR="00554D7E">
        <w:rPr>
          <w:rFonts w:ascii="Times New Roman" w:hAnsi="Times New Roman" w:cs="Times New Roman"/>
          <w:sz w:val="24"/>
          <w:szCs w:val="24"/>
        </w:rPr>
        <w:t>, został powołany dnia ………………………………………. na czas nieokreślony</w:t>
      </w:r>
      <w:r w:rsidR="00D04ADE">
        <w:rPr>
          <w:rFonts w:ascii="Times New Roman" w:hAnsi="Times New Roman" w:cs="Times New Roman"/>
          <w:sz w:val="24"/>
          <w:szCs w:val="24"/>
        </w:rPr>
        <w:t>.</w:t>
      </w:r>
    </w:p>
    <w:p w14:paraId="46ED8C8D" w14:textId="3A870FE8" w:rsidR="00D04ADE" w:rsidRPr="00D04ADE" w:rsidRDefault="00D04ADE" w:rsidP="00574E01">
      <w:pPr>
        <w:pStyle w:val="Akapitzlist"/>
        <w:numPr>
          <w:ilvl w:val="0"/>
          <w:numId w:val="2"/>
        </w:numPr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Klubu będą realizowane na terenie </w:t>
      </w:r>
      <w:r w:rsidR="00FF799E">
        <w:rPr>
          <w:rFonts w:ascii="Times New Roman" w:hAnsi="Times New Roman" w:cs="Times New Roman"/>
          <w:sz w:val="24"/>
          <w:szCs w:val="24"/>
        </w:rPr>
        <w:t xml:space="preserve">województwa zachodniopomorskiego, </w:t>
      </w:r>
      <w:r>
        <w:rPr>
          <w:rFonts w:ascii="Times New Roman" w:hAnsi="Times New Roman" w:cs="Times New Roman"/>
          <w:sz w:val="24"/>
          <w:szCs w:val="24"/>
        </w:rPr>
        <w:t>Polski oraz innych krajów europejskich.</w:t>
      </w:r>
    </w:p>
    <w:p w14:paraId="7A6CFC84" w14:textId="6316B77B" w:rsidR="00D04ADE" w:rsidRPr="00D04ADE" w:rsidRDefault="00D04ADE" w:rsidP="00574E01">
      <w:pPr>
        <w:pStyle w:val="Akapitzlist"/>
        <w:numPr>
          <w:ilvl w:val="0"/>
          <w:numId w:val="2"/>
        </w:numPr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będzie miał swoją siedzibę w …………………………………………………………………………………</w:t>
      </w:r>
      <w:r w:rsidR="00DC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(nazwa i adres szkoły)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024ED" w14:textId="6A2FECAB" w:rsidR="00D04ADE" w:rsidRPr="00523674" w:rsidRDefault="00523674" w:rsidP="00574E01">
      <w:pPr>
        <w:pStyle w:val="Akapitzlist"/>
        <w:numPr>
          <w:ilvl w:val="0"/>
          <w:numId w:val="2"/>
        </w:numPr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Klubu opiera się na współpracy i pracy społecznej ogółu jego członków.</w:t>
      </w:r>
    </w:p>
    <w:p w14:paraId="4B973F7A" w14:textId="6692B2B8" w:rsidR="00523674" w:rsidRPr="00DC5F8D" w:rsidRDefault="00523674" w:rsidP="00574E01">
      <w:pPr>
        <w:pStyle w:val="Akapitzlist"/>
        <w:numPr>
          <w:ilvl w:val="0"/>
          <w:numId w:val="2"/>
        </w:numPr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może nawiązać współpracę z innymi organizacjami lub należeć do różnych struktur krajowych i zagranicznych, których cele są zbieżne z celami działania Klubu.</w:t>
      </w:r>
    </w:p>
    <w:p w14:paraId="24DF2525" w14:textId="33E06FD8" w:rsidR="00DC5F8D" w:rsidRPr="00DC5F8D" w:rsidRDefault="00DC5F8D" w:rsidP="00574E01">
      <w:pPr>
        <w:pStyle w:val="Akapitzlist"/>
        <w:numPr>
          <w:ilvl w:val="0"/>
          <w:numId w:val="2"/>
        </w:numPr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może korzystać ze swojego logo i logo szkoły zgodnie z obowiązującymi w tym zakresie przepisami.</w:t>
      </w:r>
    </w:p>
    <w:p w14:paraId="4D74D4A9" w14:textId="77777777" w:rsidR="00574E01" w:rsidRPr="00574E01" w:rsidRDefault="00DC5F8D" w:rsidP="00574E01">
      <w:pPr>
        <w:pStyle w:val="Akapitzlist"/>
        <w:numPr>
          <w:ilvl w:val="0"/>
          <w:numId w:val="2"/>
        </w:numPr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osoby zostały wyznaczone na Opiekunów SKE, czyli przedstawicieli szkoły odpowiedzialnych za działanie Klubu i nadzorowanie jego działalności: …………………………………………………………………………………</w:t>
      </w:r>
    </w:p>
    <w:p w14:paraId="442F8E3B" w14:textId="7CDD3630" w:rsidR="00DC5F8D" w:rsidRPr="00DC5F8D" w:rsidRDefault="00DC5F8D" w:rsidP="00574E01">
      <w:pPr>
        <w:pStyle w:val="Akapitzlist"/>
        <w:ind w:left="1418" w:hanging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(imiona i nazwiska nauczycieli)</w:t>
      </w:r>
    </w:p>
    <w:p w14:paraId="5E722252" w14:textId="77777777" w:rsidR="00DC5F8D" w:rsidRPr="00DC5F8D" w:rsidRDefault="00DC5F8D" w:rsidP="00DC5F8D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98E7E" w14:textId="14F4ED6B" w:rsidR="00DC5F8D" w:rsidRDefault="000414CC" w:rsidP="00DC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ogólne pracy Klubu:</w:t>
      </w:r>
    </w:p>
    <w:p w14:paraId="1344D859" w14:textId="68E66533" w:rsidR="000414CC" w:rsidRDefault="000414CC" w:rsidP="000414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Klub Europejski dąży do realizacji następujących celów ogólnych:</w:t>
      </w:r>
    </w:p>
    <w:p w14:paraId="69C54AA3" w14:textId="1AAA06EF" w:rsidR="000414CC" w:rsidRDefault="000414CC" w:rsidP="00041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i szerzenie wiedzy na temat państw Europy, ich geografii, historii, tradycji, kultury i wzajemnych stosunków, a także na temat Unii Europejskiej, jej wartości, struktury i organizacji;</w:t>
      </w:r>
    </w:p>
    <w:p w14:paraId="74B24ECC" w14:textId="3363579A" w:rsidR="000414CC" w:rsidRDefault="000414CC" w:rsidP="00041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idei integracji europejskiej w szkole i poza nią oraz wspieranie działań proeuropejskich w społeczności lokalnej;</w:t>
      </w:r>
    </w:p>
    <w:p w14:paraId="052478C1" w14:textId="5E89758E" w:rsidR="000414CC" w:rsidRDefault="000414CC" w:rsidP="00041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Działanie na rzecz pojednania narodów europejskich, w tym przełamywanie mitów i stereotypów;</w:t>
      </w:r>
    </w:p>
    <w:p w14:paraId="5A6FB947" w14:textId="01FDA58D" w:rsidR="000414CC" w:rsidRDefault="000414CC" w:rsidP="00041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społeczności szkolnej i lokalnej do życia w otwartej, zjednoczonej Europie;</w:t>
      </w:r>
    </w:p>
    <w:p w14:paraId="7AC4B536" w14:textId="0DBB5D5B" w:rsidR="000414CC" w:rsidRDefault="000414CC" w:rsidP="00041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wiedzy i nauki języków obcych oraz ich praktycznego wykorzystania;</w:t>
      </w:r>
    </w:p>
    <w:p w14:paraId="67F92E11" w14:textId="68A745AC" w:rsidR="000414CC" w:rsidRDefault="000414CC" w:rsidP="00041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programach i projektach lokalnych</w:t>
      </w:r>
      <w:r w:rsidR="000C193E">
        <w:rPr>
          <w:rFonts w:ascii="Times New Roman" w:hAnsi="Times New Roman" w:cs="Times New Roman"/>
          <w:sz w:val="24"/>
          <w:szCs w:val="24"/>
        </w:rPr>
        <w:t xml:space="preserve"> i międzynarodowych;</w:t>
      </w:r>
    </w:p>
    <w:p w14:paraId="7428B478" w14:textId="3599C23A" w:rsidR="000C193E" w:rsidRDefault="000C193E" w:rsidP="00041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Zrozumienie takich pojęć jak godność ludzka, wolność, demokracja, równość, praworządność i poszanowanie praw człowieka;</w:t>
      </w:r>
    </w:p>
    <w:p w14:paraId="66BCF95E" w14:textId="3A0D8FAA" w:rsidR="000C193E" w:rsidRDefault="000C193E" w:rsidP="00041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przemocy, terroryzmowi i dyskryminacji.</w:t>
      </w:r>
    </w:p>
    <w:p w14:paraId="2888FDD0" w14:textId="77777777" w:rsidR="000C193E" w:rsidRDefault="000C193E" w:rsidP="000C193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5EFCA9B3" w14:textId="036819B4" w:rsidR="000C193E" w:rsidRDefault="000779B9" w:rsidP="000C19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79B9">
        <w:rPr>
          <w:rFonts w:ascii="Times New Roman" w:hAnsi="Times New Roman" w:cs="Times New Roman"/>
          <w:b/>
          <w:bCs/>
          <w:sz w:val="24"/>
          <w:szCs w:val="24"/>
        </w:rPr>
        <w:t>Działania i zadania Klubu:</w:t>
      </w:r>
    </w:p>
    <w:p w14:paraId="4BAEC1DE" w14:textId="2ACF2FA4" w:rsidR="000779B9" w:rsidRDefault="000779B9" w:rsidP="000779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Dążąc do realizacji powyższych celów, SKE będzie prowadzić różnorodne działania i realizować szereg zadań, w tym:</w:t>
      </w:r>
    </w:p>
    <w:p w14:paraId="0DCD532C" w14:textId="1BC9EF55" w:rsidR="00165B38" w:rsidRDefault="00165B38" w:rsidP="000779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Planu pracy SKE na bieżący rok szkolny w oparciu o ramowy Plan pracy Sieci Szkolnych Klubów Europejskich przy </w:t>
      </w:r>
      <w:r w:rsidRPr="009D09E8">
        <w:rPr>
          <w:rFonts w:ascii="Times New Roman" w:hAnsi="Times New Roman" w:cs="Times New Roman"/>
          <w:sz w:val="24"/>
          <w:szCs w:val="24"/>
        </w:rPr>
        <w:t xml:space="preserve">EUROPE DIRECT </w:t>
      </w:r>
      <w:r w:rsidR="00BF1CD9">
        <w:rPr>
          <w:rFonts w:ascii="Times New Roman" w:hAnsi="Times New Roman" w:cs="Times New Roman"/>
          <w:sz w:val="24"/>
          <w:szCs w:val="24"/>
        </w:rPr>
        <w:t>S</w:t>
      </w:r>
      <w:r w:rsidR="000932E8">
        <w:rPr>
          <w:rFonts w:ascii="Times New Roman" w:hAnsi="Times New Roman" w:cs="Times New Roman"/>
          <w:sz w:val="24"/>
          <w:szCs w:val="24"/>
        </w:rPr>
        <w:t>zczecin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FB37CF" w14:textId="1C3EB699" w:rsidR="00E31A05" w:rsidRDefault="00E31A05" w:rsidP="000779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spotkań Klubu o charakterze </w:t>
      </w:r>
      <w:r w:rsidR="00446ECE">
        <w:rPr>
          <w:rFonts w:ascii="Times New Roman" w:hAnsi="Times New Roman" w:cs="Times New Roman"/>
          <w:sz w:val="24"/>
          <w:szCs w:val="24"/>
        </w:rPr>
        <w:t>dydaktycznym</w:t>
      </w:r>
      <w:r>
        <w:rPr>
          <w:rFonts w:ascii="Times New Roman" w:hAnsi="Times New Roman" w:cs="Times New Roman"/>
          <w:sz w:val="24"/>
          <w:szCs w:val="24"/>
        </w:rPr>
        <w:t>, informacyjnym</w:t>
      </w:r>
      <w:r w:rsidR="00446EC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twórczym</w:t>
      </w:r>
      <w:r w:rsidR="000B720A">
        <w:rPr>
          <w:rFonts w:ascii="Times New Roman" w:hAnsi="Times New Roman" w:cs="Times New Roman"/>
          <w:sz w:val="24"/>
          <w:szCs w:val="24"/>
        </w:rPr>
        <w:t xml:space="preserve"> w ramach zajęć lekcyjnych i pozalekcyjnych co najmniej raz w miesiącu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F776F6" w14:textId="77777777" w:rsidR="000B720A" w:rsidRDefault="000B720A" w:rsidP="000B72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uczestnictwo w spotkaniach, wykładach, konkursach, festynach, debatach, wydarzeniach, wyjazdach, seminariach, szkoleniach tematycznych i projektach edukacyjnych, których celem jest upowszechnianie idei zjednoczonej Europy i współpracy młodzieży;</w:t>
      </w:r>
    </w:p>
    <w:p w14:paraId="088919AF" w14:textId="256E26A5" w:rsidR="000779B9" w:rsidRDefault="000779B9" w:rsidP="000779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i upowszechnianie informacji o sytuacji międzynarodowej i procesach integracji w Europie i na świecie;</w:t>
      </w:r>
    </w:p>
    <w:p w14:paraId="06183DA1" w14:textId="15F2A1D7" w:rsidR="000779B9" w:rsidRDefault="000779B9" w:rsidP="000779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Prezentowanie kultury i codziennej rzeczywistości obywateli w różnych krajach europejskich, promowanie kultury Polski w szkole, społeczności lokalnej i za granicą;</w:t>
      </w:r>
    </w:p>
    <w:p w14:paraId="4A7B38CB" w14:textId="76B392F0" w:rsidR="000779B9" w:rsidRDefault="000779B9" w:rsidP="000779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rozpowszechnianie własnych materiałów informacyjnych i promocyjnych, związanych z celami działalności Klubu </w:t>
      </w:r>
      <w:r w:rsidR="00AB5F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ulotki</w:t>
      </w:r>
      <w:r w:rsidR="00AB5FFA">
        <w:rPr>
          <w:rFonts w:ascii="Times New Roman" w:hAnsi="Times New Roman" w:cs="Times New Roman"/>
          <w:sz w:val="24"/>
          <w:szCs w:val="24"/>
        </w:rPr>
        <w:t xml:space="preserve"> informacyjne, broszury, gazetka szkolna, gazety lokalne i regionalne, audycje radiowe, media społecznościowe, strona internetowa szkoły itd.;</w:t>
      </w:r>
    </w:p>
    <w:p w14:paraId="6219067C" w14:textId="6E9E86A2" w:rsidR="00442017" w:rsidRDefault="00442017" w:rsidP="000779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przestrzeni europejskiej w szkole;</w:t>
      </w:r>
    </w:p>
    <w:p w14:paraId="7FFAA68A" w14:textId="70C544D8" w:rsidR="00AB5FFA" w:rsidRDefault="00AB5FFA" w:rsidP="000779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wydarzeniach</w:t>
      </w:r>
      <w:r w:rsidR="00BB712A">
        <w:rPr>
          <w:rFonts w:ascii="Times New Roman" w:hAnsi="Times New Roman" w:cs="Times New Roman"/>
          <w:sz w:val="24"/>
          <w:szCs w:val="24"/>
        </w:rPr>
        <w:t xml:space="preserve"> powiązanych z celami i zadaniami Klubu, a organizowanych przez inne szkoły, ośrodki edukacji lub wszelkie inne instytucje i organizacje;</w:t>
      </w:r>
    </w:p>
    <w:p w14:paraId="5AEF0901" w14:textId="1B28795C" w:rsidR="00BB712A" w:rsidRDefault="00BB712A" w:rsidP="000779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organizacjami proeuropejskimi w Polsce i za granicą;</w:t>
      </w:r>
    </w:p>
    <w:p w14:paraId="1D851B9A" w14:textId="1F5179F5" w:rsidR="00BB712A" w:rsidRDefault="00BB712A" w:rsidP="00BB712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innymi Klubami i organizacjami o podobnym charakterze w Polsce i za granicą.</w:t>
      </w:r>
    </w:p>
    <w:p w14:paraId="13C06254" w14:textId="77777777" w:rsidR="00574E01" w:rsidRDefault="00574E01" w:rsidP="00574E0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9894A8F" w14:textId="16397546" w:rsidR="00574E01" w:rsidRDefault="00574E01" w:rsidP="00574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Członkostwo w Szkolnym Klubie Europejskim:</w:t>
      </w:r>
    </w:p>
    <w:p w14:paraId="3554AB9D" w14:textId="2A678C37" w:rsidR="00574E01" w:rsidRPr="00FF799E" w:rsidRDefault="00574E01" w:rsidP="00574E01">
      <w:pPr>
        <w:pStyle w:val="Akapitzlist"/>
        <w:numPr>
          <w:ilvl w:val="0"/>
          <w:numId w:val="5"/>
        </w:numPr>
        <w:tabs>
          <w:tab w:val="left" w:pos="1418"/>
        </w:tabs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(nazwa szkoły)</w:t>
      </w:r>
      <w:r>
        <w:rPr>
          <w:rFonts w:ascii="Times New Roman" w:hAnsi="Times New Roman" w:cs="Times New Roman"/>
          <w:sz w:val="24"/>
          <w:szCs w:val="24"/>
        </w:rPr>
        <w:t xml:space="preserve"> może zostać członkiem Klubu po dokładnym zapoznaniu się ze Statutem  Szkolnego Klubu Europejskiego oraz po podpisaniu Deklaracji członkowskiej.</w:t>
      </w:r>
    </w:p>
    <w:p w14:paraId="6EDADF72" w14:textId="486B35B1" w:rsidR="000D55B8" w:rsidRPr="00574E01" w:rsidRDefault="000D55B8" w:rsidP="00574E01">
      <w:pPr>
        <w:pStyle w:val="Akapitzlist"/>
        <w:numPr>
          <w:ilvl w:val="0"/>
          <w:numId w:val="5"/>
        </w:numPr>
        <w:tabs>
          <w:tab w:val="left" w:pos="1418"/>
        </w:tabs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D09E8">
        <w:rPr>
          <w:rFonts w:ascii="Times New Roman" w:hAnsi="Times New Roman" w:cs="Times New Roman"/>
          <w:sz w:val="24"/>
          <w:szCs w:val="24"/>
        </w:rPr>
        <w:t>Członkostwo w Klubie jest dobrowolne i bezpłatne.</w:t>
      </w:r>
    </w:p>
    <w:p w14:paraId="3A06DE7D" w14:textId="7B45578D" w:rsidR="00574E01" w:rsidRPr="00574E01" w:rsidRDefault="00574E01" w:rsidP="00574E01">
      <w:pPr>
        <w:pStyle w:val="Akapitzlist"/>
        <w:numPr>
          <w:ilvl w:val="0"/>
          <w:numId w:val="5"/>
        </w:numPr>
        <w:tabs>
          <w:tab w:val="left" w:pos="1418"/>
        </w:tabs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Członkostwo w Klubie ustaje w wyniku dobrowolnej rezygnacji lub po ukończeniu 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(nazwa szkoły).</w:t>
      </w:r>
    </w:p>
    <w:p w14:paraId="2E3CAAAB" w14:textId="7AFBCA84" w:rsidR="00574E01" w:rsidRPr="009150D2" w:rsidRDefault="00574E01" w:rsidP="00574E01">
      <w:pPr>
        <w:pStyle w:val="Akapitzlist"/>
        <w:numPr>
          <w:ilvl w:val="0"/>
          <w:numId w:val="5"/>
        </w:numPr>
        <w:tabs>
          <w:tab w:val="left" w:pos="1418"/>
        </w:tabs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Klubu może mieć wpływ</w:t>
      </w:r>
      <w:r w:rsidR="009150D2">
        <w:rPr>
          <w:rFonts w:ascii="Times New Roman" w:hAnsi="Times New Roman" w:cs="Times New Roman"/>
          <w:sz w:val="24"/>
          <w:szCs w:val="24"/>
        </w:rPr>
        <w:t xml:space="preserve"> na jego działanie i realizowane zadania.</w:t>
      </w:r>
    </w:p>
    <w:p w14:paraId="289517F3" w14:textId="273C3FA5" w:rsidR="009150D2" w:rsidRPr="00FF799E" w:rsidRDefault="009150D2" w:rsidP="00574E01">
      <w:pPr>
        <w:pStyle w:val="Akapitzlist"/>
        <w:numPr>
          <w:ilvl w:val="0"/>
          <w:numId w:val="5"/>
        </w:numPr>
        <w:tabs>
          <w:tab w:val="left" w:pos="1418"/>
        </w:tabs>
        <w:ind w:left="1418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Klubu zobowiązany jest do przestrzegania obowiązków wynikających z niniejszego Statutu, w tym do uczestniczenia w spotkaniach Klubu, aktywnego udziału w działaniach Klubu, propagowania idei Klubu, jego misji i wartości.</w:t>
      </w:r>
    </w:p>
    <w:p w14:paraId="3034C1F0" w14:textId="77777777" w:rsidR="000D55B8" w:rsidRDefault="000D55B8" w:rsidP="00FF799E">
      <w:pPr>
        <w:pStyle w:val="Akapitzlist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członkowie Klubu są równi.</w:t>
      </w:r>
    </w:p>
    <w:p w14:paraId="7300E1A9" w14:textId="63E807E9" w:rsidR="000D55B8" w:rsidRDefault="000D55B8" w:rsidP="00FF799E">
      <w:pPr>
        <w:pStyle w:val="Akapitzlist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decyzje dotyczące funkcjonowania i działań Klubu podejmowane są </w:t>
      </w:r>
      <w:r w:rsidR="00414571">
        <w:rPr>
          <w:rFonts w:ascii="Times New Roman" w:hAnsi="Times New Roman" w:cs="Times New Roman"/>
          <w:sz w:val="24"/>
          <w:szCs w:val="24"/>
        </w:rPr>
        <w:t>więks</w:t>
      </w:r>
      <w:r w:rsidR="00AA5425">
        <w:rPr>
          <w:rFonts w:ascii="Times New Roman" w:hAnsi="Times New Roman" w:cs="Times New Roman"/>
          <w:sz w:val="24"/>
          <w:szCs w:val="24"/>
        </w:rPr>
        <w:t>zościowo</w:t>
      </w:r>
      <w:r>
        <w:rPr>
          <w:rFonts w:ascii="Times New Roman" w:hAnsi="Times New Roman" w:cs="Times New Roman"/>
          <w:sz w:val="24"/>
          <w:szCs w:val="24"/>
        </w:rPr>
        <w:t xml:space="preserve"> a wszyscy członkowie mają równe prawa do wyrażania swoich poglądów i bycia wysłuchanym/wysłuchaną.</w:t>
      </w:r>
    </w:p>
    <w:p w14:paraId="03DE098F" w14:textId="77777777" w:rsidR="000D55B8" w:rsidRDefault="000D55B8" w:rsidP="00FF799E">
      <w:pPr>
        <w:pStyle w:val="Akapitzlist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nie toleruje niewłaściwego zachowania ani okazywania braku szacunku wobec innych ludzi, wartości europejskich czy szkoły.</w:t>
      </w:r>
    </w:p>
    <w:p w14:paraId="78215B7B" w14:textId="77777777" w:rsidR="000D55B8" w:rsidRDefault="000D55B8" w:rsidP="00FF799E">
      <w:pPr>
        <w:pStyle w:val="Akapitzlist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Klubu zobowiązani są do sumiennego wykonywania powierzonych im zadań, ponoszenia odpowiedzialności za swoje działania i dbanie o udostępnione im obiekty i mienie szkoły. Szczególnie mile widziane są inicjatywa i kreatywność członków Klubu.</w:t>
      </w:r>
    </w:p>
    <w:p w14:paraId="0ED397E4" w14:textId="014E1BF9" w:rsidR="000D55B8" w:rsidRPr="00FF799E" w:rsidRDefault="000D55B8" w:rsidP="00FF799E">
      <w:pPr>
        <w:pStyle w:val="Akapitzlist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swoich działaniach członkowie Klubu reprezentują nie tylko Klub, ale również szkołę. Dlatego powinni zawsze mieć na uwadze dobro innych ludzi i zachowywać się właściwie w każdej sytuacji i wobec wszystkich osób.</w:t>
      </w:r>
    </w:p>
    <w:p w14:paraId="4E2931A1" w14:textId="77777777" w:rsidR="00401333" w:rsidRPr="00442017" w:rsidRDefault="00401333" w:rsidP="00401333">
      <w:pPr>
        <w:pStyle w:val="Akapitzlist"/>
        <w:tabs>
          <w:tab w:val="left" w:pos="1418"/>
        </w:tabs>
        <w:ind w:left="1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58019" w14:textId="0E40E5E2" w:rsidR="00442017" w:rsidRDefault="00401333" w:rsidP="00442017">
      <w:pPr>
        <w:pStyle w:val="Akapitzlist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Szkolnego Klubu Europejskiego:</w:t>
      </w:r>
    </w:p>
    <w:p w14:paraId="498DA5AE" w14:textId="1C6E42CA" w:rsidR="00401333" w:rsidRPr="00401333" w:rsidRDefault="00401333" w:rsidP="00401333">
      <w:pPr>
        <w:pStyle w:val="Akapitzlist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SKE;</w:t>
      </w:r>
    </w:p>
    <w:p w14:paraId="4D05000C" w14:textId="054FD00A" w:rsidR="00401333" w:rsidRPr="00401333" w:rsidRDefault="00401333" w:rsidP="00401333">
      <w:pPr>
        <w:pStyle w:val="Akapitzlist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Lider/-</w:t>
      </w:r>
      <w:proofErr w:type="spellStart"/>
      <w:r>
        <w:rPr>
          <w:rFonts w:ascii="Times New Roman" w:hAnsi="Times New Roman" w:cs="Times New Roman"/>
          <w:sz w:val="24"/>
          <w:szCs w:val="24"/>
        </w:rPr>
        <w:t>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Klubu, czyli osoba/osoby wykazujące się dużą aktywnością i zaangażowaniem w prace Klubu. Lider/-</w:t>
      </w:r>
      <w:proofErr w:type="spellStart"/>
      <w:r>
        <w:rPr>
          <w:rFonts w:ascii="Times New Roman" w:hAnsi="Times New Roman" w:cs="Times New Roman"/>
          <w:sz w:val="24"/>
          <w:szCs w:val="24"/>
        </w:rPr>
        <w:t>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SKE wybierany jest/wybierani są przez członków Klubu i Opiekuna SKE. Pełnienie tej funkcji jest dobrowolne.</w:t>
      </w:r>
    </w:p>
    <w:p w14:paraId="2944BFF3" w14:textId="6E4829BB" w:rsidR="00401333" w:rsidRPr="00401333" w:rsidRDefault="00401333" w:rsidP="00401333">
      <w:pPr>
        <w:pStyle w:val="Akapitzlist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SKE;</w:t>
      </w:r>
    </w:p>
    <w:p w14:paraId="0A3B4EBB" w14:textId="168B28E8" w:rsidR="000D55B8" w:rsidRPr="00AA5425" w:rsidRDefault="00401333" w:rsidP="000D55B8">
      <w:pPr>
        <w:pStyle w:val="Akapitzlist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współpracujący z Opiekunem SKE (współpraca stała)</w:t>
      </w:r>
      <w:r w:rsidR="002712CD">
        <w:rPr>
          <w:rFonts w:ascii="Times New Roman" w:hAnsi="Times New Roman" w:cs="Times New Roman"/>
          <w:sz w:val="24"/>
          <w:szCs w:val="24"/>
        </w:rPr>
        <w:t>.</w:t>
      </w:r>
    </w:p>
    <w:p w14:paraId="086A6FA7" w14:textId="77777777" w:rsidR="00975D74" w:rsidRPr="00401333" w:rsidRDefault="00975D74" w:rsidP="00975D74">
      <w:pPr>
        <w:pStyle w:val="Akapitzlist"/>
        <w:tabs>
          <w:tab w:val="left" w:pos="1418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ECD23" w14:textId="3593BF0D" w:rsidR="00401333" w:rsidRDefault="001978F2" w:rsidP="00975D74">
      <w:pPr>
        <w:pStyle w:val="Akapitzlist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końcowe:</w:t>
      </w:r>
    </w:p>
    <w:p w14:paraId="6385B333" w14:textId="77777777" w:rsidR="001978F2" w:rsidRPr="001978F2" w:rsidRDefault="001978F2" w:rsidP="001978F2">
      <w:pPr>
        <w:pStyle w:val="Akapitzlist"/>
        <w:numPr>
          <w:ilvl w:val="0"/>
          <w:numId w:val="5"/>
        </w:numPr>
        <w:tabs>
          <w:tab w:val="left" w:pos="1418"/>
        </w:tabs>
        <w:ind w:left="1418" w:hanging="306"/>
        <w:rPr>
          <w:rFonts w:ascii="Times New Roman" w:hAnsi="Times New Roman" w:cs="Times New Roman"/>
          <w:b/>
          <w:bCs/>
          <w:sz w:val="24"/>
          <w:szCs w:val="24"/>
        </w:rPr>
      </w:pPr>
      <w:r w:rsidRPr="001978F2">
        <w:rPr>
          <w:rFonts w:ascii="Times New Roman" w:hAnsi="Times New Roman" w:cs="Times New Roman"/>
          <w:sz w:val="24"/>
          <w:szCs w:val="24"/>
        </w:rPr>
        <w:t>Klub działa w trakcie roku szkolnego;</w:t>
      </w:r>
    </w:p>
    <w:p w14:paraId="35F96E4C" w14:textId="77777777" w:rsidR="001978F2" w:rsidRPr="001978F2" w:rsidRDefault="001978F2" w:rsidP="001978F2">
      <w:pPr>
        <w:pStyle w:val="Akapitzlist"/>
        <w:numPr>
          <w:ilvl w:val="0"/>
          <w:numId w:val="7"/>
        </w:numPr>
        <w:tabs>
          <w:tab w:val="left" w:pos="1418"/>
        </w:tabs>
        <w:ind w:hanging="306"/>
        <w:rPr>
          <w:rFonts w:ascii="Times New Roman" w:hAnsi="Times New Roman" w:cs="Times New Roman"/>
          <w:b/>
          <w:bCs/>
          <w:sz w:val="24"/>
          <w:szCs w:val="24"/>
        </w:rPr>
      </w:pPr>
      <w:r w:rsidRPr="001978F2">
        <w:rPr>
          <w:rFonts w:ascii="Times New Roman" w:hAnsi="Times New Roman" w:cs="Times New Roman"/>
          <w:sz w:val="24"/>
          <w:szCs w:val="24"/>
        </w:rPr>
        <w:t xml:space="preserve">Klub dysponuje miejscem spotkań w ………………………………………… </w:t>
      </w:r>
      <w:r w:rsidRPr="001978F2">
        <w:rPr>
          <w:rFonts w:ascii="Times New Roman" w:hAnsi="Times New Roman" w:cs="Times New Roman"/>
          <w:sz w:val="20"/>
          <w:szCs w:val="20"/>
        </w:rPr>
        <w:t>(nazwa szkoły).</w:t>
      </w:r>
    </w:p>
    <w:p w14:paraId="6A7F4937" w14:textId="08A11647" w:rsidR="001978F2" w:rsidRPr="001978F2" w:rsidRDefault="001978F2" w:rsidP="001978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 miejsce spotkań Klubu o charakterze dydaktycznym, informacyjnym i twórczym </w:t>
      </w:r>
      <w:r w:rsidRPr="001978F2">
        <w:rPr>
          <w:rFonts w:ascii="Times New Roman" w:hAnsi="Times New Roman" w:cs="Times New Roman"/>
          <w:sz w:val="24"/>
          <w:szCs w:val="24"/>
        </w:rPr>
        <w:t>ustala na bież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978F2">
        <w:rPr>
          <w:rFonts w:ascii="Times New Roman" w:hAnsi="Times New Roman" w:cs="Times New Roman"/>
          <w:sz w:val="24"/>
          <w:szCs w:val="24"/>
        </w:rPr>
        <w:t>co Opiekun 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3FFAEE" w14:textId="77777777" w:rsidR="00DC5F8D" w:rsidRPr="00DC5F8D" w:rsidRDefault="00DC5F8D" w:rsidP="00DC5F8D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14B8D" w14:textId="77777777" w:rsidR="00DC5F8D" w:rsidRPr="0095015F" w:rsidRDefault="00DC5F8D" w:rsidP="00DC5F8D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5F8D" w:rsidRPr="0095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67B"/>
    <w:multiLevelType w:val="hybridMultilevel"/>
    <w:tmpl w:val="DAA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016E"/>
    <w:multiLevelType w:val="hybridMultilevel"/>
    <w:tmpl w:val="FAF42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46D97"/>
    <w:multiLevelType w:val="hybridMultilevel"/>
    <w:tmpl w:val="7D769D3E"/>
    <w:lvl w:ilvl="0" w:tplc="FAF40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789E"/>
    <w:multiLevelType w:val="hybridMultilevel"/>
    <w:tmpl w:val="2BEE9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450C8"/>
    <w:multiLevelType w:val="hybridMultilevel"/>
    <w:tmpl w:val="C32CF2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F72DB8"/>
    <w:multiLevelType w:val="hybridMultilevel"/>
    <w:tmpl w:val="2F7AC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C95CF7"/>
    <w:multiLevelType w:val="hybridMultilevel"/>
    <w:tmpl w:val="571054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A86D74"/>
    <w:multiLevelType w:val="hybridMultilevel"/>
    <w:tmpl w:val="903610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873478">
    <w:abstractNumId w:val="2"/>
  </w:num>
  <w:num w:numId="2" w16cid:durableId="1678536523">
    <w:abstractNumId w:val="6"/>
  </w:num>
  <w:num w:numId="3" w16cid:durableId="419183591">
    <w:abstractNumId w:val="4"/>
  </w:num>
  <w:num w:numId="4" w16cid:durableId="880871506">
    <w:abstractNumId w:val="7"/>
  </w:num>
  <w:num w:numId="5" w16cid:durableId="2048993253">
    <w:abstractNumId w:val="3"/>
  </w:num>
  <w:num w:numId="6" w16cid:durableId="1789154504">
    <w:abstractNumId w:val="1"/>
  </w:num>
  <w:num w:numId="7" w16cid:durableId="1145971209">
    <w:abstractNumId w:val="5"/>
  </w:num>
  <w:num w:numId="8" w16cid:durableId="201792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FA"/>
    <w:rsid w:val="000414CC"/>
    <w:rsid w:val="000779B9"/>
    <w:rsid w:val="000932E8"/>
    <w:rsid w:val="000B720A"/>
    <w:rsid w:val="000C193E"/>
    <w:rsid w:val="000D55B8"/>
    <w:rsid w:val="00165B38"/>
    <w:rsid w:val="001978F2"/>
    <w:rsid w:val="002712CD"/>
    <w:rsid w:val="00401333"/>
    <w:rsid w:val="00414571"/>
    <w:rsid w:val="00442017"/>
    <w:rsid w:val="00446ECE"/>
    <w:rsid w:val="0046232B"/>
    <w:rsid w:val="004A72FA"/>
    <w:rsid w:val="00523674"/>
    <w:rsid w:val="00554D7E"/>
    <w:rsid w:val="005717C0"/>
    <w:rsid w:val="00574E01"/>
    <w:rsid w:val="00762C1D"/>
    <w:rsid w:val="009150D2"/>
    <w:rsid w:val="0095015F"/>
    <w:rsid w:val="00975D74"/>
    <w:rsid w:val="00AA5425"/>
    <w:rsid w:val="00AB5FFA"/>
    <w:rsid w:val="00BB712A"/>
    <w:rsid w:val="00BF1CD9"/>
    <w:rsid w:val="00D04ADE"/>
    <w:rsid w:val="00DC5F8D"/>
    <w:rsid w:val="00E31A05"/>
    <w:rsid w:val="00EA3A2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290F"/>
  <w15:chartTrackingRefBased/>
  <w15:docId w15:val="{FD5FB5C2-671D-4CDA-A96C-45FBF6D5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2FA"/>
    <w:pPr>
      <w:ind w:left="720"/>
      <w:contextualSpacing/>
    </w:pPr>
  </w:style>
  <w:style w:type="paragraph" w:styleId="Poprawka">
    <w:name w:val="Revision"/>
    <w:hidden/>
    <w:uiPriority w:val="99"/>
    <w:semiHidden/>
    <w:rsid w:val="000932E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3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SdsM SdsM</cp:lastModifiedBy>
  <cp:revision>2</cp:revision>
  <dcterms:created xsi:type="dcterms:W3CDTF">2023-01-09T09:38:00Z</dcterms:created>
  <dcterms:modified xsi:type="dcterms:W3CDTF">2023-01-09T09:38:00Z</dcterms:modified>
</cp:coreProperties>
</file>